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82" w:rsidRPr="00554482" w:rsidRDefault="00E67D8C" w:rsidP="00CA4B1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жгите тополиный пух</w:t>
      </w:r>
      <w:r w:rsidR="00554482" w:rsidRPr="00554482">
        <w:rPr>
          <w:rFonts w:ascii="Times New Roman" w:hAnsi="Times New Roman" w:cs="Times New Roman"/>
          <w:b/>
          <w:sz w:val="28"/>
          <w:szCs w:val="28"/>
        </w:rPr>
        <w:t>.</w:t>
      </w:r>
    </w:p>
    <w:p w:rsidR="00CA4B13" w:rsidRDefault="005938BB" w:rsidP="00554482">
      <w:pPr>
        <w:pStyle w:val="a6"/>
        <w:ind w:firstLine="709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 xml:space="preserve">В период цветения тополей «летний снег» набивается возле </w:t>
      </w:r>
      <w:r w:rsidR="00773B40">
        <w:rPr>
          <w:rFonts w:ascii="Times New Roman" w:hAnsi="Times New Roman" w:cs="Times New Roman"/>
          <w:sz w:val="28"/>
          <w:szCs w:val="28"/>
        </w:rPr>
        <w:t>различных строений</w:t>
      </w:r>
      <w:r w:rsidR="0058607F" w:rsidRPr="00554482">
        <w:rPr>
          <w:rFonts w:ascii="Times New Roman" w:hAnsi="Times New Roman" w:cs="Times New Roman"/>
          <w:sz w:val="28"/>
          <w:szCs w:val="28"/>
        </w:rPr>
        <w:t xml:space="preserve">. </w:t>
      </w:r>
      <w:r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Горит </w:t>
      </w:r>
      <w:r w:rsidR="0058607F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он</w:t>
      </w:r>
      <w:r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быстро с выделением значительного количества тепла. Способен поджечь даже дом в течение нескольких минут. Источником возгорания </w:t>
      </w:r>
      <w:r w:rsidR="0058607F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тополиного пуха </w:t>
      </w:r>
      <w:r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может послужить непотушенный окурок или спичка, проведение огневых работ или детская шалость. Нередко можно наблюдать картину, как не только де</w:t>
      </w:r>
      <w:r w:rsidR="0058607F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ти, но и взрослые поджигают пух. </w:t>
      </w:r>
    </w:p>
    <w:p w:rsidR="005938BB" w:rsidRPr="00554482" w:rsidRDefault="0058607F" w:rsidP="00554482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Отдел надзорной деятельности и профилактической работы </w:t>
      </w:r>
      <w:r w:rsidR="00773B4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по </w:t>
      </w:r>
      <w:proofErr w:type="gramStart"/>
      <w:r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г</w:t>
      </w:r>
      <w:proofErr w:type="gramEnd"/>
      <w:r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.о. Сызрань, Октябрьск и м.р. Сызранский, Шигонский напоминает, что</w:t>
      </w:r>
      <w:r w:rsidR="005938BB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сжигание пуха является нарушением правил </w:t>
      </w:r>
      <w:r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противопожарного режима</w:t>
      </w:r>
      <w:r w:rsidR="005938BB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proofErr w:type="gramStart"/>
      <w:r w:rsidR="005938BB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Согласно Кодексу об административных правонарушениях в Российской Федерации такие действия </w:t>
      </w:r>
      <w:r w:rsidR="00447774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 условиях особого противопожарного режима </w:t>
      </w:r>
      <w:r w:rsidR="00447774" w:rsidRPr="00554482">
        <w:rPr>
          <w:rFonts w:ascii="Times New Roman" w:hAnsi="Times New Roman" w:cs="Times New Roman"/>
          <w:sz w:val="28"/>
          <w:szCs w:val="28"/>
          <w:shd w:val="clear" w:color="auto" w:fill="FFFFFF"/>
        </w:rPr>
        <w:t>влекут наложение административного штрафа на граждан в размере от двух тысяч до четырех тысяч рублей; на должностных лиц — от пятнадцати тысяч до тридцати тысяч рублей; на лиц, осуществляющих предпринимательскую деятельность без образования юридического лица, — от тридцати тысяч до сорока тысяч рублей;</w:t>
      </w:r>
      <w:proofErr w:type="gramEnd"/>
      <w:r w:rsidR="00447774" w:rsidRPr="0055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юридических лиц — от двухсот тысяч до четырехсот тысяч рублей.</w:t>
      </w:r>
      <w:r w:rsidR="00447774" w:rsidRPr="005544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54482">
        <w:rPr>
          <w:rFonts w:ascii="Times New Roman" w:hAnsi="Times New Roman" w:cs="Times New Roman"/>
          <w:sz w:val="28"/>
          <w:szCs w:val="28"/>
          <w:shd w:val="clear" w:color="auto" w:fill="FFFFFF"/>
        </w:rPr>
        <w:t>А в</w:t>
      </w:r>
      <w:r w:rsidR="005938BB" w:rsidRPr="0055448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8BB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случае возникновения пожара, в зависимости от суммы ущерба, </w:t>
      </w:r>
      <w:r w:rsidR="00447774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виновные лица несут </w:t>
      </w:r>
      <w:r w:rsidR="005938BB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уголовную ответственность. Кроме того, виновнику пожара предстоит  возместить сумму ущер</w:t>
      </w:r>
      <w:r w:rsidR="00554482" w:rsidRPr="0055448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ба, причиненного третьему лицу.</w:t>
      </w:r>
    </w:p>
    <w:p w:rsidR="00773B40" w:rsidRDefault="005938BB" w:rsidP="005544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 xml:space="preserve">Бояться пуха стоит даже в том случае, если вы живете в многоэтажном доме. Ведь при сильном ветре пух достигает высоты двенадцатого этажа, забиваясь во всевозможные щели. </w:t>
      </w:r>
      <w:r w:rsidR="00773B40">
        <w:rPr>
          <w:rFonts w:ascii="Times New Roman" w:hAnsi="Times New Roman" w:cs="Times New Roman"/>
          <w:sz w:val="28"/>
          <w:szCs w:val="28"/>
        </w:rPr>
        <w:t>Достаточно небольшой искры и пух загорится, а вместе с ним и все, что находится рядом.</w:t>
      </w:r>
    </w:p>
    <w:p w:rsidR="005938BB" w:rsidRPr="00554482" w:rsidRDefault="005938BB" w:rsidP="005544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>Многие горожане надеются, что после сильных дождей пуха станет меньше. На самом деле дождь только прибивает пух к земле. Прогревшись на солнышке, «</w:t>
      </w:r>
      <w:r w:rsidR="00554482" w:rsidRPr="00554482">
        <w:rPr>
          <w:rFonts w:ascii="Times New Roman" w:hAnsi="Times New Roman" w:cs="Times New Roman"/>
          <w:sz w:val="28"/>
          <w:szCs w:val="28"/>
        </w:rPr>
        <w:t>белый порох</w:t>
      </w:r>
      <w:r w:rsidRPr="00554482">
        <w:rPr>
          <w:rFonts w:ascii="Times New Roman" w:hAnsi="Times New Roman" w:cs="Times New Roman"/>
          <w:sz w:val="28"/>
          <w:szCs w:val="28"/>
        </w:rPr>
        <w:t>» очень быстро расправляется и возвращает свои пожароопасные свойства.</w:t>
      </w:r>
    </w:p>
    <w:p w:rsidR="005938BB" w:rsidRPr="00554482" w:rsidRDefault="005938BB" w:rsidP="005544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>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способствуют накоплению тополиного пуха и распространению огня в случае возгорания.</w:t>
      </w:r>
    </w:p>
    <w:p w:rsidR="005938BB" w:rsidRPr="00554482" w:rsidRDefault="005938BB" w:rsidP="005544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> В летний период необходимо особенно строго соблюдать правила пожарной безопасности:</w:t>
      </w:r>
    </w:p>
    <w:p w:rsidR="005938BB" w:rsidRPr="00554482" w:rsidRDefault="005938BB" w:rsidP="005544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>- места скопления пуха, особенно у деревянных построек, надо регулярно очищать и поливать водой, не позволять детям и подросткам поджигать;</w:t>
      </w:r>
    </w:p>
    <w:p w:rsidR="005938BB" w:rsidRPr="00554482" w:rsidRDefault="005938BB" w:rsidP="005544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 xml:space="preserve">- предприятиям и учреждениям следует установить </w:t>
      </w:r>
      <w:proofErr w:type="gramStart"/>
      <w:r w:rsidRPr="005544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482">
        <w:rPr>
          <w:rFonts w:ascii="Times New Roman" w:hAnsi="Times New Roman" w:cs="Times New Roman"/>
          <w:sz w:val="28"/>
          <w:szCs w:val="28"/>
        </w:rPr>
        <w:t xml:space="preserve"> режимом курения; </w:t>
      </w:r>
    </w:p>
    <w:p w:rsidR="005938BB" w:rsidRPr="00554482" w:rsidRDefault="005938BB" w:rsidP="005544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>- не разводить костры и не сжигать мусор;</w:t>
      </w:r>
    </w:p>
    <w:p w:rsidR="005938BB" w:rsidRPr="00554482" w:rsidRDefault="005938BB" w:rsidP="005544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>- тщательно проводить подготовку к проведению сварочных и других</w:t>
      </w:r>
      <w:r w:rsidRPr="00554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4482">
        <w:rPr>
          <w:rFonts w:ascii="Times New Roman" w:hAnsi="Times New Roman" w:cs="Times New Roman"/>
          <w:sz w:val="28"/>
          <w:szCs w:val="28"/>
        </w:rPr>
        <w:t>огневых работ;</w:t>
      </w:r>
    </w:p>
    <w:p w:rsidR="005938BB" w:rsidRPr="00554482" w:rsidRDefault="005938BB" w:rsidP="00773B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>- установить на территории бочки с водой, щиты с набором первичных средств пожаротушения (огнетушители, песок, багры, лопаты и т.п.), задействовать противопожарные водопроводы;</w:t>
      </w:r>
    </w:p>
    <w:p w:rsidR="00554482" w:rsidRDefault="005938BB" w:rsidP="005544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lastRenderedPageBreak/>
        <w:t>- провести дополнительные инструктажи по пожарной безопасности.</w:t>
      </w:r>
    </w:p>
    <w:p w:rsidR="005938BB" w:rsidRPr="00554482" w:rsidRDefault="005938BB" w:rsidP="005544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>Для предотвращения возгораний жителям и организациям рекомендуется организовывать ежедневную чистку,  тротуаров, дорог и мест скопления этого природного материала.</w:t>
      </w:r>
    </w:p>
    <w:p w:rsidR="005938BB" w:rsidRPr="00554482" w:rsidRDefault="005938BB" w:rsidP="00773B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82">
        <w:rPr>
          <w:rFonts w:ascii="Times New Roman" w:hAnsi="Times New Roman" w:cs="Times New Roman"/>
          <w:sz w:val="28"/>
          <w:szCs w:val="28"/>
        </w:rPr>
        <w:t>Соблюдение этих простых правил позволяет предотвратить пожар, который всегда легче предупредить, чем потушить. </w:t>
      </w:r>
    </w:p>
    <w:p w:rsidR="00554482" w:rsidRPr="00CA4B13" w:rsidRDefault="00554482" w:rsidP="00554482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B13">
        <w:rPr>
          <w:rFonts w:ascii="Times New Roman" w:hAnsi="Times New Roman" w:cs="Times New Roman"/>
          <w:b/>
          <w:sz w:val="28"/>
          <w:szCs w:val="28"/>
        </w:rPr>
        <w:t xml:space="preserve">ОНД и </w:t>
      </w:r>
      <w:proofErr w:type="gramStart"/>
      <w:r w:rsidRPr="00CA4B13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CA4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0" w:rsidRPr="00CA4B1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A4B13">
        <w:rPr>
          <w:rFonts w:ascii="Times New Roman" w:hAnsi="Times New Roman" w:cs="Times New Roman"/>
          <w:b/>
          <w:sz w:val="28"/>
          <w:szCs w:val="28"/>
        </w:rPr>
        <w:t xml:space="preserve">г.о. Сызрань, Октябрьск и </w:t>
      </w:r>
    </w:p>
    <w:p w:rsidR="005938BB" w:rsidRPr="00CA4B13" w:rsidRDefault="00554482" w:rsidP="00554482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B13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CA4B13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Pr="00CA4B13">
        <w:rPr>
          <w:rFonts w:ascii="Times New Roman" w:hAnsi="Times New Roman" w:cs="Times New Roman"/>
          <w:b/>
          <w:sz w:val="28"/>
          <w:szCs w:val="28"/>
        </w:rPr>
        <w:t xml:space="preserve"> Сызранский, Шигонский </w:t>
      </w:r>
    </w:p>
    <w:p w:rsidR="00554482" w:rsidRPr="00554482" w:rsidRDefault="005544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482" w:rsidRPr="00554482" w:rsidSect="00CA4B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AD"/>
    <w:rsid w:val="001111AD"/>
    <w:rsid w:val="00286946"/>
    <w:rsid w:val="002B6B6A"/>
    <w:rsid w:val="00447774"/>
    <w:rsid w:val="00554482"/>
    <w:rsid w:val="0058607F"/>
    <w:rsid w:val="005938BB"/>
    <w:rsid w:val="00773B40"/>
    <w:rsid w:val="007C1EB3"/>
    <w:rsid w:val="007F4D9F"/>
    <w:rsid w:val="00940540"/>
    <w:rsid w:val="00A23419"/>
    <w:rsid w:val="00BA18E0"/>
    <w:rsid w:val="00CA4B13"/>
    <w:rsid w:val="00E6719F"/>
    <w:rsid w:val="00E67D8C"/>
    <w:rsid w:val="00F3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8BB"/>
    <w:rPr>
      <w:i/>
      <w:iCs/>
    </w:rPr>
  </w:style>
  <w:style w:type="character" w:styleId="a5">
    <w:name w:val="Strong"/>
    <w:basedOn w:val="a0"/>
    <w:uiPriority w:val="22"/>
    <w:qFormat/>
    <w:rsid w:val="005938BB"/>
    <w:rPr>
      <w:b/>
      <w:bCs/>
    </w:rPr>
  </w:style>
  <w:style w:type="paragraph" w:styleId="a6">
    <w:name w:val="No Spacing"/>
    <w:uiPriority w:val="1"/>
    <w:qFormat/>
    <w:rsid w:val="00554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8BB"/>
    <w:rPr>
      <w:i/>
      <w:iCs/>
    </w:rPr>
  </w:style>
  <w:style w:type="character" w:styleId="a5">
    <w:name w:val="Strong"/>
    <w:basedOn w:val="a0"/>
    <w:uiPriority w:val="22"/>
    <w:qFormat/>
    <w:rsid w:val="005938BB"/>
    <w:rPr>
      <w:b/>
      <w:bCs/>
    </w:rPr>
  </w:style>
  <w:style w:type="paragraph" w:styleId="a6">
    <w:name w:val="No Spacing"/>
    <w:uiPriority w:val="1"/>
    <w:qFormat/>
    <w:rsid w:val="00554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VAVILOV</cp:lastModifiedBy>
  <cp:revision>7</cp:revision>
  <dcterms:created xsi:type="dcterms:W3CDTF">2018-05-28T05:50:00Z</dcterms:created>
  <dcterms:modified xsi:type="dcterms:W3CDTF">2020-05-06T11:24:00Z</dcterms:modified>
</cp:coreProperties>
</file>